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A869" w14:textId="77777777" w:rsidR="00FE0793" w:rsidRPr="00FE0793" w:rsidRDefault="00FE0793" w:rsidP="0073462F">
      <w:pPr>
        <w:spacing w:before="24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FE0793">
        <w:rPr>
          <w:rFonts w:ascii="Calibri Light" w:hAnsi="Calibri Light" w:cs="Calibri Light"/>
          <w:b/>
          <w:bCs/>
          <w:sz w:val="28"/>
          <w:szCs w:val="28"/>
        </w:rPr>
        <w:t>Załącznik nr 1 Formularz zgłoszeniowy</w:t>
      </w:r>
    </w:p>
    <w:p w14:paraId="3590E3A7" w14:textId="4F643162" w:rsidR="00FE0793" w:rsidRPr="008B4D39" w:rsidRDefault="00FE0793" w:rsidP="008B4D39">
      <w:pPr>
        <w:spacing w:after="240" w:line="360" w:lineRule="auto"/>
        <w:rPr>
          <w:rFonts w:ascii="Calibri" w:hAnsi="Calibri" w:cs="Calibri"/>
          <w:sz w:val="24"/>
          <w:szCs w:val="24"/>
          <w:u w:val="single"/>
        </w:rPr>
      </w:pPr>
      <w:bookmarkStart w:id="0" w:name="_Hlk167872367"/>
      <w:r w:rsidRPr="008B4D39">
        <w:rPr>
          <w:rFonts w:ascii="Calibri" w:hAnsi="Calibri" w:cs="Calibri"/>
          <w:sz w:val="24"/>
          <w:szCs w:val="24"/>
          <w:u w:val="single"/>
        </w:rPr>
        <w:t>Część 1 Informacje o osobie kandydującej na Brokera Innowacji Społecznych</w:t>
      </w:r>
      <w:bookmarkEnd w:id="0"/>
    </w:p>
    <w:p w14:paraId="127A4454" w14:textId="77777777" w:rsidR="00FE0793" w:rsidRPr="008B4D39" w:rsidRDefault="00FE0793" w:rsidP="008B4D39">
      <w:pPr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8B4D39">
        <w:rPr>
          <w:rFonts w:ascii="Calibri" w:hAnsi="Calibri" w:cs="Calibri"/>
          <w:b/>
          <w:bCs/>
          <w:sz w:val="24"/>
          <w:szCs w:val="24"/>
        </w:rPr>
        <w:t>Dane osobowe</w:t>
      </w:r>
    </w:p>
    <w:p w14:paraId="779C0901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Imię i nazwisko/nazwa organizacji:</w:t>
      </w:r>
    </w:p>
    <w:p w14:paraId="381257EF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Adres zamieszkania:</w:t>
      </w:r>
    </w:p>
    <w:p w14:paraId="32C44D4F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NIP (jeśli dotyczy):</w:t>
      </w:r>
    </w:p>
    <w:p w14:paraId="2FD68F3D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Telefon kontaktowy:</w:t>
      </w:r>
    </w:p>
    <w:p w14:paraId="5541F232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Adres email:</w:t>
      </w:r>
    </w:p>
    <w:p w14:paraId="5DF55C9A" w14:textId="77777777" w:rsidR="00FE0793" w:rsidRPr="008B4D39" w:rsidRDefault="00FE0793" w:rsidP="008B4D39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8B4D39">
        <w:rPr>
          <w:rFonts w:ascii="Calibri" w:hAnsi="Calibri" w:cs="Calibri"/>
          <w:b/>
          <w:bCs/>
          <w:sz w:val="24"/>
          <w:szCs w:val="24"/>
        </w:rPr>
        <w:t>2. Doświadczenie</w:t>
      </w:r>
    </w:p>
    <w:p w14:paraId="7341C78D" w14:textId="54592E8B" w:rsidR="00FE0793" w:rsidRPr="008B4D39" w:rsidRDefault="00FE0793" w:rsidP="0073462F">
      <w:pPr>
        <w:spacing w:after="2640"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Opisz swoje dotychczasowe doświadczenie ze szczególnym uwzględnieniem pozycji, które przyczynią się do rozwoju innowacji (max. 1000 znaków ze spacjami):</w:t>
      </w:r>
    </w:p>
    <w:p w14:paraId="0CC84083" w14:textId="77777777" w:rsidR="00FE0793" w:rsidRPr="008B4D39" w:rsidRDefault="00FE0793" w:rsidP="008B4D39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8B4D39">
        <w:rPr>
          <w:rFonts w:ascii="Calibri" w:hAnsi="Calibri" w:cs="Calibri"/>
          <w:b/>
          <w:bCs/>
          <w:sz w:val="24"/>
          <w:szCs w:val="24"/>
        </w:rPr>
        <w:t>Szczególne potrzeby</w:t>
      </w:r>
    </w:p>
    <w:p w14:paraId="37484C44" w14:textId="43F6D8EB" w:rsidR="00FE0793" w:rsidRPr="008B4D39" w:rsidRDefault="00FE0793" w:rsidP="00DA7589">
      <w:pPr>
        <w:spacing w:after="1560"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Czy istnieją jakieś szczególne potrzeby związane z Pana/Pani/Państwa udziałem w rekrutacji?</w:t>
      </w:r>
    </w:p>
    <w:p w14:paraId="7EA9B230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b/>
          <w:bCs/>
          <w:sz w:val="24"/>
          <w:szCs w:val="24"/>
        </w:rPr>
        <w:t>4</w:t>
      </w:r>
      <w:r w:rsidRPr="008B4D39">
        <w:rPr>
          <w:rFonts w:ascii="Calibri" w:hAnsi="Calibri" w:cs="Calibri"/>
          <w:sz w:val="24"/>
          <w:szCs w:val="24"/>
        </w:rPr>
        <w:t xml:space="preserve">. </w:t>
      </w:r>
      <w:r w:rsidRPr="008B4D39">
        <w:rPr>
          <w:rFonts w:ascii="Calibri" w:hAnsi="Calibri" w:cs="Calibri"/>
          <w:b/>
          <w:bCs/>
          <w:sz w:val="24"/>
          <w:szCs w:val="24"/>
        </w:rPr>
        <w:t>Którą innowację chcesz rozwijać?</w:t>
      </w:r>
      <w:r w:rsidRPr="008B4D39">
        <w:rPr>
          <w:rFonts w:ascii="Calibri" w:hAnsi="Calibri" w:cs="Calibri"/>
          <w:sz w:val="24"/>
          <w:szCs w:val="24"/>
        </w:rPr>
        <w:t xml:space="preserve"> (zaznacz swój wybór)</w:t>
      </w:r>
    </w:p>
    <w:p w14:paraId="4F25C948" w14:textId="77777777" w:rsidR="00FE0793" w:rsidRPr="008B4D39" w:rsidRDefault="00FE0793" w:rsidP="0073462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a) Edki</w:t>
      </w:r>
    </w:p>
    <w:p w14:paraId="77A7B415" w14:textId="77777777" w:rsidR="00FE0793" w:rsidRPr="008B4D39" w:rsidRDefault="00FE0793" w:rsidP="0073462F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lastRenderedPageBreak/>
        <w:t>b) Merkury</w:t>
      </w:r>
    </w:p>
    <w:p w14:paraId="3ABEE42B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c) Strażnik</w:t>
      </w:r>
    </w:p>
    <w:p w14:paraId="2FFE6588" w14:textId="60A1D03F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  <w:u w:val="single"/>
        </w:rPr>
        <w:t>Część 2. Wstępna Koncepcja Akceleracji</w:t>
      </w:r>
    </w:p>
    <w:p w14:paraId="4D89CF06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Proponowana koncepcja powinna powstać na podstawie informacji o innowacji (udostępnione materiały, własne poszukiwania i analizy etc.) oraz autorskiej wizji kierunków rozwoju innowacji. Proces akceleracji będzie trwał dziewięć miesięcy, co należy wziąć pod uwagę w opracowywanej koncepcji.</w:t>
      </w:r>
    </w:p>
    <w:p w14:paraId="3AD7F0FF" w14:textId="77777777" w:rsidR="00FE0793" w:rsidRPr="008B4D39" w:rsidRDefault="00FE0793" w:rsidP="008B4D39">
      <w:p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Wstępna Koncepcja Akceleracji powinna zawierać możliwe, realne i praktyczne ścieżki rozwoju innowacji. Prosimy o uwzględnienie następujących aspektów rozwoju innowacji:</w:t>
      </w:r>
    </w:p>
    <w:p w14:paraId="09453BFC" w14:textId="77777777" w:rsidR="00FE0793" w:rsidRPr="008B4D39" w:rsidRDefault="00FE0793" w:rsidP="008B4D3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rekomendację dotyczącą optymalnej ścieżki rozwoju,</w:t>
      </w:r>
    </w:p>
    <w:p w14:paraId="401AE1C1" w14:textId="77777777" w:rsidR="00FE0793" w:rsidRPr="008B4D39" w:rsidRDefault="00FE0793" w:rsidP="008B4D3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propozycję wartości – wyjaśnij, w jaki sposób finalny produkt/usługa zaspokaja potrzebę, przedstaw jego dodatkowe korzyści, opisz dlaczego produkt będzie lepszy od obecnych na rynku,</w:t>
      </w:r>
    </w:p>
    <w:p w14:paraId="62536D39" w14:textId="77777777" w:rsidR="00FE0793" w:rsidRPr="008B4D39" w:rsidRDefault="00FE0793" w:rsidP="008B4D3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kluczowe działania zmierzające do osiągnięcia zamierzonego celu,</w:t>
      </w:r>
    </w:p>
    <w:p w14:paraId="359201D1" w14:textId="77777777" w:rsidR="00FE0793" w:rsidRPr="008B4D39" w:rsidRDefault="00FE0793" w:rsidP="008B4D3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kluczowe zasoby oraz partnerzy potrzebne do wdrożenia,</w:t>
      </w:r>
    </w:p>
    <w:p w14:paraId="3D5C8E29" w14:textId="77777777" w:rsidR="00FE0793" w:rsidRPr="008B4D39" w:rsidRDefault="00FE0793" w:rsidP="008B4D3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plan promocji.</w:t>
      </w:r>
    </w:p>
    <w:p w14:paraId="22C68F91" w14:textId="07762540" w:rsidR="00FE0793" w:rsidRPr="008B4D39" w:rsidRDefault="00FE0793" w:rsidP="0073462F">
      <w:pPr>
        <w:spacing w:after="3120" w:line="360" w:lineRule="auto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 xml:space="preserve">Koncepcja powinna przyjąć formę swobodnej, pisemnej wypowiedzi nieprzekraczającej 3600 znaków. </w:t>
      </w:r>
    </w:p>
    <w:p w14:paraId="367153B9" w14:textId="329D6659" w:rsidR="00FE0793" w:rsidRPr="008B4D39" w:rsidRDefault="00FE0793" w:rsidP="00DA7589">
      <w:pPr>
        <w:jc w:val="both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_______________________</w:t>
      </w:r>
      <w:r w:rsidR="00DA7589">
        <w:rPr>
          <w:rFonts w:ascii="Calibri" w:hAnsi="Calibri" w:cs="Calibri"/>
          <w:sz w:val="24"/>
          <w:szCs w:val="24"/>
        </w:rPr>
        <w:t>_</w:t>
      </w:r>
    </w:p>
    <w:p w14:paraId="2FE7A65D" w14:textId="5E2F72FB" w:rsidR="00F523D0" w:rsidRPr="0073462F" w:rsidRDefault="00FE0793" w:rsidP="0073462F">
      <w:pPr>
        <w:jc w:val="both"/>
        <w:rPr>
          <w:rFonts w:ascii="Calibri" w:hAnsi="Calibri" w:cs="Calibri"/>
          <w:sz w:val="24"/>
          <w:szCs w:val="24"/>
        </w:rPr>
      </w:pPr>
      <w:r w:rsidRPr="008B4D39">
        <w:rPr>
          <w:rFonts w:ascii="Calibri" w:hAnsi="Calibri" w:cs="Calibri"/>
          <w:sz w:val="24"/>
          <w:szCs w:val="24"/>
        </w:rPr>
        <w:t>Podpis kandydata/kandydat</w:t>
      </w:r>
      <w:r w:rsidR="00DA7589">
        <w:rPr>
          <w:rFonts w:ascii="Calibri" w:hAnsi="Calibri" w:cs="Calibri"/>
          <w:sz w:val="24"/>
          <w:szCs w:val="24"/>
        </w:rPr>
        <w:t>ki</w:t>
      </w:r>
    </w:p>
    <w:sectPr w:rsidR="00F523D0" w:rsidRPr="007346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C816" w14:textId="77777777" w:rsidR="00DB03C4" w:rsidRDefault="00DB03C4" w:rsidP="0073462F">
      <w:pPr>
        <w:spacing w:after="0" w:line="240" w:lineRule="auto"/>
      </w:pPr>
      <w:r>
        <w:separator/>
      </w:r>
    </w:p>
  </w:endnote>
  <w:endnote w:type="continuationSeparator" w:id="0">
    <w:p w14:paraId="5C3B0761" w14:textId="77777777" w:rsidR="00DB03C4" w:rsidRDefault="00DB03C4" w:rsidP="0073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5B2B" w14:textId="261FCBCE" w:rsidR="0073462F" w:rsidRDefault="0073462F">
    <w:pPr>
      <w:pStyle w:val="Stopka"/>
    </w:pPr>
    <w:r>
      <w:rPr>
        <w:noProof/>
      </w:rPr>
      <w:drawing>
        <wp:inline distT="0" distB="0" distL="0" distR="0" wp14:anchorId="2CDA56B5" wp14:editId="3C902865">
          <wp:extent cx="5760720" cy="795020"/>
          <wp:effectExtent l="0" t="0" r="0" b="5080"/>
          <wp:docPr id="1997031383" name="Obraz 1" descr="Logo: Fundusze Europejskie dla Rozwoju Społecznego, Rzeczpospolita Polska,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31383" name="Obraz 1" descr="Logo: Fundusze Europejskie dla Rozwoju Społecznego, Rzeczpospolita Polska,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E1E1" w14:textId="77777777" w:rsidR="00DB03C4" w:rsidRDefault="00DB03C4" w:rsidP="0073462F">
      <w:pPr>
        <w:spacing w:after="0" w:line="240" w:lineRule="auto"/>
      </w:pPr>
      <w:r>
        <w:separator/>
      </w:r>
    </w:p>
  </w:footnote>
  <w:footnote w:type="continuationSeparator" w:id="0">
    <w:p w14:paraId="327FD1C3" w14:textId="77777777" w:rsidR="00DB03C4" w:rsidRDefault="00DB03C4" w:rsidP="0073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2936" w14:textId="01777387" w:rsidR="0073462F" w:rsidRDefault="0073462F">
    <w:pPr>
      <w:pStyle w:val="Nagwek"/>
    </w:pPr>
    <w:r>
      <w:rPr>
        <w:noProof/>
      </w:rPr>
      <w:drawing>
        <wp:inline distT="0" distB="0" distL="0" distR="0" wp14:anchorId="5E97C4F4" wp14:editId="44D013CB">
          <wp:extent cx="5760720" cy="530860"/>
          <wp:effectExtent l="0" t="0" r="0" b="2540"/>
          <wp:docPr id="1676481156" name="Obraz 5" descr="Loga: Małopolska, INNOAGH, Regionalny Ośrodek Polityki Społecznej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481156" name="Obraz 5" descr="Loga: Małopolska, INNOAGH, Regionalny Ośrodek Polityki Społecznej w Krakow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927"/>
    <w:multiLevelType w:val="hybridMultilevel"/>
    <w:tmpl w:val="B0820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E0146"/>
    <w:multiLevelType w:val="hybridMultilevel"/>
    <w:tmpl w:val="36D86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471D9"/>
    <w:multiLevelType w:val="hybridMultilevel"/>
    <w:tmpl w:val="D0C6BF72"/>
    <w:lvl w:ilvl="0" w:tplc="F2F08D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5274880">
    <w:abstractNumId w:val="0"/>
  </w:num>
  <w:num w:numId="2" w16cid:durableId="903838972">
    <w:abstractNumId w:val="1"/>
  </w:num>
  <w:num w:numId="3" w16cid:durableId="63032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93"/>
    <w:rsid w:val="00410CD6"/>
    <w:rsid w:val="0073462F"/>
    <w:rsid w:val="007C23D9"/>
    <w:rsid w:val="008B4D39"/>
    <w:rsid w:val="00B83CC7"/>
    <w:rsid w:val="00D76BA7"/>
    <w:rsid w:val="00DA7589"/>
    <w:rsid w:val="00DB03C4"/>
    <w:rsid w:val="00F523D0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E33"/>
  <w15:chartTrackingRefBased/>
  <w15:docId w15:val="{8F89E77C-5523-44E6-8EB8-E28106D0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0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7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7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7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7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7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7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0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7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07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7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7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079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E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62F"/>
  </w:style>
  <w:style w:type="paragraph" w:styleId="Stopka">
    <w:name w:val="footer"/>
    <w:basedOn w:val="Normalny"/>
    <w:link w:val="StopkaZnak"/>
    <w:uiPriority w:val="99"/>
    <w:unhideWhenUsed/>
    <w:rsid w:val="0073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Bulanda</dc:creator>
  <cp:keywords/>
  <dc:description/>
  <cp:lastModifiedBy>Marta Bulanda</cp:lastModifiedBy>
  <cp:revision>5</cp:revision>
  <dcterms:created xsi:type="dcterms:W3CDTF">2024-06-03T11:36:00Z</dcterms:created>
  <dcterms:modified xsi:type="dcterms:W3CDTF">2024-06-05T13:47:00Z</dcterms:modified>
</cp:coreProperties>
</file>